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EC39" w14:textId="4792180B" w:rsidR="007A3104" w:rsidRPr="00F43B30" w:rsidRDefault="007A3104" w:rsidP="00F43B30">
      <w:pPr>
        <w:pStyle w:val="a3"/>
      </w:pPr>
      <w:r w:rsidRPr="00F43B30">
        <w:t>Title</w:t>
      </w:r>
    </w:p>
    <w:p w14:paraId="00C42327" w14:textId="39F34F54" w:rsidR="007A3104" w:rsidRDefault="007A3104" w:rsidP="007A3104">
      <w:pPr>
        <w:pStyle w:val="author"/>
      </w:pPr>
      <w:r>
        <w:t>First Author and Second Author</w:t>
      </w:r>
    </w:p>
    <w:p w14:paraId="0CDF242C" w14:textId="7BB59ADA" w:rsidR="007A3104" w:rsidRDefault="007A3104" w:rsidP="007A3104">
      <w:pPr>
        <w:pStyle w:val="address"/>
      </w:pPr>
      <w:r w:rsidRPr="000077AF">
        <w:rPr>
          <w:vertAlign w:val="superscript"/>
        </w:rPr>
        <w:t>1</w:t>
      </w:r>
      <w:r w:rsidRPr="000077AF">
        <w:t xml:space="preserve"> </w:t>
      </w:r>
      <w:r>
        <w:rPr>
          <w:rFonts w:hint="eastAsia"/>
        </w:rPr>
        <w:t>K</w:t>
      </w:r>
      <w:r>
        <w:t xml:space="preserve">yung </w:t>
      </w:r>
      <w:proofErr w:type="spellStart"/>
      <w:r>
        <w:t>Hee</w:t>
      </w:r>
      <w:proofErr w:type="spellEnd"/>
      <w:r>
        <w:t xml:space="preserve"> University, Seoul, Republic of Korea</w:t>
      </w:r>
    </w:p>
    <w:p w14:paraId="031D8045" w14:textId="0B4591DF" w:rsidR="007A3104" w:rsidRDefault="007A3104" w:rsidP="007A3104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</w:t>
      </w:r>
      <w:r>
        <w:rPr>
          <w:rFonts w:hint="eastAsia"/>
        </w:rPr>
        <w:t>S</w:t>
      </w:r>
      <w:r>
        <w:t>ejong University, Seoul, Republic of Korea</w:t>
      </w:r>
    </w:p>
    <w:p w14:paraId="6E29FCE5" w14:textId="2C9713B2" w:rsidR="007A3104" w:rsidRDefault="007A3104" w:rsidP="007A3104">
      <w:pPr>
        <w:pStyle w:val="abstract"/>
        <w:spacing w:after="0"/>
        <w:ind w:firstLine="0"/>
      </w:pPr>
      <w:r w:rsidRPr="007A3104">
        <w:rPr>
          <w:rFonts w:hint="eastAsia"/>
          <w:b/>
          <w:bCs/>
        </w:rPr>
        <w:t>A</w:t>
      </w:r>
      <w:r w:rsidRPr="007A3104">
        <w:rPr>
          <w:b/>
          <w:bCs/>
        </w:rPr>
        <w:t>bstract.</w:t>
      </w:r>
      <w:r>
        <w:rPr>
          <w:b/>
          <w:bCs/>
        </w:rPr>
        <w:t xml:space="preserve">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041B06D4" w14:textId="77777777" w:rsidR="007A3104" w:rsidRPr="007A3104" w:rsidRDefault="007A3104" w:rsidP="007A3104">
      <w:pPr>
        <w:pStyle w:val="abstract"/>
        <w:spacing w:after="0"/>
        <w:ind w:firstLine="0"/>
        <w:rPr>
          <w:b/>
          <w:bCs/>
        </w:rPr>
      </w:pPr>
    </w:p>
    <w:p w14:paraId="5A07B004" w14:textId="474CBD09" w:rsidR="007A3104" w:rsidRPr="007A3104" w:rsidRDefault="007A3104" w:rsidP="007A3104">
      <w:pPr>
        <w:pStyle w:val="keywords"/>
        <w:rPr>
          <w:b/>
          <w:bCs/>
        </w:rPr>
      </w:pPr>
      <w:r w:rsidRPr="007A3104">
        <w:rPr>
          <w:b/>
          <w:bCs/>
        </w:rPr>
        <w:t>Keywords:</w:t>
      </w:r>
      <w:r w:rsidRPr="007A3104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6AF78DFD" w14:textId="77777777" w:rsidR="00F43B30" w:rsidRPr="00F43B30" w:rsidRDefault="00F43B30" w:rsidP="00F43B30">
      <w:pPr>
        <w:pStyle w:val="SectionHeading"/>
        <w:numPr>
          <w:ilvl w:val="0"/>
          <w:numId w:val="2"/>
        </w:numPr>
        <w:tabs>
          <w:tab w:val="clear" w:pos="567"/>
        </w:tabs>
        <w:spacing w:line="360" w:lineRule="auto"/>
        <w:ind w:left="360" w:hanging="360"/>
        <w:rPr>
          <w:rFonts w:eastAsiaTheme="minorEastAsia"/>
          <w:sz w:val="24"/>
          <w:szCs w:val="24"/>
          <w:lang w:val="en-US" w:eastAsia="ko-KR"/>
        </w:rPr>
      </w:pPr>
      <w:r w:rsidRPr="00F43B30">
        <w:rPr>
          <w:rFonts w:eastAsiaTheme="minorEastAsia"/>
          <w:sz w:val="24"/>
          <w:szCs w:val="24"/>
          <w:lang w:val="en-US" w:eastAsia="ko-KR"/>
        </w:rPr>
        <w:t>First Section</w:t>
      </w:r>
    </w:p>
    <w:p w14:paraId="76A2FDDA" w14:textId="601FB23F" w:rsidR="00F43B30" w:rsidRPr="00F43B30" w:rsidRDefault="00F43B30" w:rsidP="00F43B30">
      <w:pPr>
        <w:pStyle w:val="Sub-sectionHeader"/>
        <w:numPr>
          <w:ilvl w:val="1"/>
          <w:numId w:val="2"/>
        </w:numPr>
        <w:tabs>
          <w:tab w:val="clear" w:pos="567"/>
        </w:tabs>
        <w:spacing w:line="360" w:lineRule="auto"/>
        <w:ind w:left="0" w:firstLine="0"/>
        <w:rPr>
          <w:rFonts w:eastAsiaTheme="minorEastAsia"/>
          <w:sz w:val="20"/>
          <w:lang w:val="en-US" w:eastAsia="ko-KR"/>
        </w:rPr>
      </w:pPr>
      <w:r w:rsidRPr="00F43B30">
        <w:rPr>
          <w:rFonts w:eastAsiaTheme="minorEastAsia"/>
          <w:sz w:val="20"/>
          <w:lang w:val="en-US" w:eastAsia="ko-KR"/>
        </w:rPr>
        <w:t>A Subsection Sample</w:t>
      </w:r>
    </w:p>
    <w:p w14:paraId="475C5A50" w14:textId="10B50606" w:rsidR="00F43B30" w:rsidRDefault="00F43B30" w:rsidP="00F43B30">
      <w:pPr>
        <w:pStyle w:val="Sub-sectionHeader"/>
        <w:spacing w:before="240" w:after="0"/>
        <w:rPr>
          <w:rFonts w:eastAsiaTheme="minorEastAsia"/>
          <w:b w:val="0"/>
          <w:bCs/>
          <w:i/>
          <w:iCs/>
          <w:sz w:val="20"/>
          <w:lang w:val="en-US" w:eastAsia="ko-KR"/>
        </w:rPr>
      </w:pPr>
      <w:r>
        <w:rPr>
          <w:rFonts w:eastAsiaTheme="minorEastAsia"/>
          <w:b w:val="0"/>
          <w:bCs/>
          <w:i/>
          <w:iCs/>
          <w:sz w:val="20"/>
          <w:lang w:val="en-US" w:eastAsia="ko-KR"/>
        </w:rPr>
        <w:t xml:space="preserve">1.1.1 Sample Heading </w:t>
      </w:r>
    </w:p>
    <w:p w14:paraId="7D169E8F" w14:textId="1E9E57F4" w:rsidR="00F43B30" w:rsidRPr="00F43B30" w:rsidRDefault="00F43B30" w:rsidP="00F43B30">
      <w:pPr>
        <w:widowControl/>
        <w:tabs>
          <w:tab w:val="left" w:pos="2410"/>
        </w:tabs>
        <w:wordWrap/>
        <w:autoSpaceDE/>
        <w:autoSpaceDN/>
        <w:spacing w:after="120" w:line="360" w:lineRule="auto"/>
        <w:ind w:firstLineChars="71" w:firstLine="128"/>
        <w:rPr>
          <w:rFonts w:ascii="Times New Roman" w:eastAsia="Times New Roman" w:hAnsi="Times New Roman" w:cs="Times New Roman"/>
          <w:kern w:val="0"/>
          <w:sz w:val="18"/>
          <w:szCs w:val="18"/>
          <w:lang w:eastAsia="en-US"/>
        </w:rPr>
      </w:pPr>
      <w:r w:rsidRPr="00F43B30">
        <w:rPr>
          <w:rFonts w:ascii="Times New Roman" w:eastAsia="Times New Roman" w:hAnsi="Times New Roman" w:cs="Times New Roman"/>
          <w:kern w:val="0"/>
          <w:sz w:val="18"/>
          <w:szCs w:val="18"/>
          <w:lang w:eastAsia="en-US"/>
        </w:rPr>
        <w:t xml:space="preserve">The maximum length of conference paper is 5 pages, inclusive of references. </w:t>
      </w:r>
    </w:p>
    <w:p w14:paraId="2A227309" w14:textId="77777777" w:rsidR="00F43B30" w:rsidRPr="00F43B30" w:rsidRDefault="00F43B30" w:rsidP="00F43B30">
      <w:pPr>
        <w:rPr>
          <w:lang w:eastAsia="en-US"/>
        </w:rPr>
      </w:pPr>
    </w:p>
    <w:p w14:paraId="590E6366" w14:textId="19B9618C" w:rsidR="00F43B30" w:rsidRDefault="00F43B30" w:rsidP="00F43B30">
      <w:pPr>
        <w:widowControl/>
        <w:tabs>
          <w:tab w:val="left" w:pos="2410"/>
        </w:tabs>
        <w:wordWrap/>
        <w:autoSpaceDE/>
        <w:autoSpaceDN/>
        <w:spacing w:after="120" w:line="360" w:lineRule="auto"/>
        <w:ind w:firstLineChars="71" w:firstLine="128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F43B30">
        <w:rPr>
          <w:rFonts w:ascii="Times New Roman" w:hAnsi="Times New Roman" w:cs="Times New Roman" w:hint="eastAsia"/>
          <w:b/>
          <w:bCs/>
          <w:kern w:val="0"/>
          <w:sz w:val="18"/>
          <w:szCs w:val="18"/>
        </w:rPr>
        <w:t>T</w:t>
      </w:r>
      <w:r w:rsidRPr="00F43B30">
        <w:rPr>
          <w:rFonts w:ascii="Times New Roman" w:hAnsi="Times New Roman" w:cs="Times New Roman"/>
          <w:b/>
          <w:bCs/>
          <w:kern w:val="0"/>
          <w:sz w:val="18"/>
          <w:szCs w:val="18"/>
        </w:rPr>
        <w:t>able N.</w:t>
      </w:r>
      <w:r w:rsidRPr="00F43B30">
        <w:rPr>
          <w:rFonts w:ascii="Times New Roman" w:hAnsi="Times New Roman" w:cs="Times New Roman"/>
          <w:kern w:val="0"/>
          <w:sz w:val="18"/>
          <w:szCs w:val="18"/>
        </w:rPr>
        <w:t xml:space="preserve"> Table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8"/>
        <w:gridCol w:w="2438"/>
        <w:gridCol w:w="2439"/>
      </w:tblGrid>
      <w:tr w:rsidR="00AC69BC" w:rsidRPr="00AC69BC" w14:paraId="031F259F" w14:textId="77777777" w:rsidTr="00AC69BC">
        <w:trPr>
          <w:trHeight w:val="185"/>
        </w:trPr>
        <w:tc>
          <w:tcPr>
            <w:tcW w:w="2438" w:type="dxa"/>
          </w:tcPr>
          <w:p w14:paraId="26C5B394" w14:textId="77777777" w:rsidR="00AC69BC" w:rsidRPr="00AC69BC" w:rsidRDefault="00AC69BC" w:rsidP="00AC69BC">
            <w:pPr>
              <w:widowControl/>
              <w:tabs>
                <w:tab w:val="left" w:pos="2410"/>
              </w:tabs>
              <w:wordWrap/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38" w:type="dxa"/>
          </w:tcPr>
          <w:p w14:paraId="09870BD6" w14:textId="77777777" w:rsidR="00AC69BC" w:rsidRPr="00AC69BC" w:rsidRDefault="00AC69BC" w:rsidP="00AC69BC">
            <w:pPr>
              <w:widowControl/>
              <w:tabs>
                <w:tab w:val="left" w:pos="2410"/>
              </w:tabs>
              <w:wordWrap/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39" w:type="dxa"/>
          </w:tcPr>
          <w:p w14:paraId="1CDDC6C5" w14:textId="77777777" w:rsidR="00AC69BC" w:rsidRPr="00AC69BC" w:rsidRDefault="00AC69BC" w:rsidP="00AC69BC">
            <w:pPr>
              <w:widowControl/>
              <w:tabs>
                <w:tab w:val="left" w:pos="2410"/>
              </w:tabs>
              <w:wordWrap/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69BC" w:rsidRPr="00AC69BC" w14:paraId="29DB17F7" w14:textId="77777777" w:rsidTr="00AC69BC">
        <w:trPr>
          <w:trHeight w:val="85"/>
        </w:trPr>
        <w:tc>
          <w:tcPr>
            <w:tcW w:w="2438" w:type="dxa"/>
          </w:tcPr>
          <w:p w14:paraId="5CF30520" w14:textId="77777777" w:rsidR="00AC69BC" w:rsidRPr="00AC69BC" w:rsidRDefault="00AC69BC" w:rsidP="00AC69BC">
            <w:pPr>
              <w:widowControl/>
              <w:tabs>
                <w:tab w:val="left" w:pos="2410"/>
              </w:tabs>
              <w:wordWrap/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38" w:type="dxa"/>
          </w:tcPr>
          <w:p w14:paraId="72187796" w14:textId="77777777" w:rsidR="00AC69BC" w:rsidRPr="00AC69BC" w:rsidRDefault="00AC69BC" w:rsidP="00AC69BC">
            <w:pPr>
              <w:widowControl/>
              <w:tabs>
                <w:tab w:val="left" w:pos="2410"/>
              </w:tabs>
              <w:wordWrap/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39" w:type="dxa"/>
          </w:tcPr>
          <w:p w14:paraId="2FB0B9F7" w14:textId="77777777" w:rsidR="00AC69BC" w:rsidRPr="00AC69BC" w:rsidRDefault="00AC69BC" w:rsidP="00AC69BC">
            <w:pPr>
              <w:widowControl/>
              <w:tabs>
                <w:tab w:val="left" w:pos="2410"/>
              </w:tabs>
              <w:wordWrap/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69BC" w:rsidRPr="00AC69BC" w14:paraId="1923C877" w14:textId="77777777" w:rsidTr="00AC69BC">
        <w:trPr>
          <w:trHeight w:val="85"/>
        </w:trPr>
        <w:tc>
          <w:tcPr>
            <w:tcW w:w="2438" w:type="dxa"/>
          </w:tcPr>
          <w:p w14:paraId="55333366" w14:textId="77777777" w:rsidR="00AC69BC" w:rsidRPr="00AC69BC" w:rsidRDefault="00AC69BC" w:rsidP="00AC69BC">
            <w:pPr>
              <w:widowControl/>
              <w:tabs>
                <w:tab w:val="left" w:pos="2410"/>
              </w:tabs>
              <w:wordWrap/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38" w:type="dxa"/>
          </w:tcPr>
          <w:p w14:paraId="2847B3A3" w14:textId="77777777" w:rsidR="00AC69BC" w:rsidRPr="00AC69BC" w:rsidRDefault="00AC69BC" w:rsidP="00AC69BC">
            <w:pPr>
              <w:widowControl/>
              <w:tabs>
                <w:tab w:val="left" w:pos="2410"/>
              </w:tabs>
              <w:wordWrap/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39" w:type="dxa"/>
          </w:tcPr>
          <w:p w14:paraId="61C3370D" w14:textId="77777777" w:rsidR="00AC69BC" w:rsidRPr="00AC69BC" w:rsidRDefault="00AC69BC" w:rsidP="00AC69BC">
            <w:pPr>
              <w:widowControl/>
              <w:tabs>
                <w:tab w:val="left" w:pos="2410"/>
              </w:tabs>
              <w:wordWrap/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69BC" w:rsidRPr="00AC69BC" w14:paraId="155F43B1" w14:textId="77777777" w:rsidTr="00AC69BC">
        <w:trPr>
          <w:trHeight w:val="177"/>
        </w:trPr>
        <w:tc>
          <w:tcPr>
            <w:tcW w:w="2438" w:type="dxa"/>
          </w:tcPr>
          <w:p w14:paraId="0CCE2F70" w14:textId="77777777" w:rsidR="00AC69BC" w:rsidRPr="00AC69BC" w:rsidRDefault="00AC69BC" w:rsidP="00AC69BC">
            <w:pPr>
              <w:widowControl/>
              <w:tabs>
                <w:tab w:val="left" w:pos="2410"/>
              </w:tabs>
              <w:wordWrap/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38" w:type="dxa"/>
          </w:tcPr>
          <w:p w14:paraId="5CFE839F" w14:textId="77777777" w:rsidR="00AC69BC" w:rsidRPr="00AC69BC" w:rsidRDefault="00AC69BC" w:rsidP="00AC69BC">
            <w:pPr>
              <w:widowControl/>
              <w:tabs>
                <w:tab w:val="left" w:pos="2410"/>
              </w:tabs>
              <w:wordWrap/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39" w:type="dxa"/>
          </w:tcPr>
          <w:p w14:paraId="2B0C63D9" w14:textId="77777777" w:rsidR="00AC69BC" w:rsidRPr="00AC69BC" w:rsidRDefault="00AC69BC" w:rsidP="00AC69BC">
            <w:pPr>
              <w:widowControl/>
              <w:tabs>
                <w:tab w:val="left" w:pos="2410"/>
              </w:tabs>
              <w:wordWrap/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50E481B9" w14:textId="77777777" w:rsidR="00AC69BC" w:rsidRPr="00F43B30" w:rsidRDefault="00AC69BC" w:rsidP="00F43B30">
      <w:pPr>
        <w:widowControl/>
        <w:tabs>
          <w:tab w:val="left" w:pos="2410"/>
        </w:tabs>
        <w:wordWrap/>
        <w:autoSpaceDE/>
        <w:autoSpaceDN/>
        <w:spacing w:after="120" w:line="360" w:lineRule="auto"/>
        <w:ind w:firstLineChars="71" w:firstLine="128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 w14:paraId="1DD5DB2C" w14:textId="1F6FFEED" w:rsidR="00F43B30" w:rsidRPr="00F43B30" w:rsidRDefault="00F43B30" w:rsidP="00F43B30">
      <w:pPr>
        <w:widowControl/>
        <w:tabs>
          <w:tab w:val="left" w:pos="2410"/>
        </w:tabs>
        <w:wordWrap/>
        <w:autoSpaceDE/>
        <w:autoSpaceDN/>
        <w:spacing w:after="120" w:line="360" w:lineRule="auto"/>
        <w:ind w:firstLineChars="71" w:firstLine="128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tbl>
      <w:tblPr>
        <w:tblStyle w:val="a4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60"/>
      </w:tblGrid>
      <w:tr w:rsidR="00AC69BC" w14:paraId="54ED1539" w14:textId="77777777" w:rsidTr="00AC69BC">
        <w:tc>
          <w:tcPr>
            <w:tcW w:w="7360" w:type="dxa"/>
          </w:tcPr>
          <w:p w14:paraId="4F157632" w14:textId="77777777" w:rsidR="00AC69BC" w:rsidRDefault="00AC69BC" w:rsidP="00F43B30">
            <w:pPr>
              <w:rPr>
                <w:lang w:eastAsia="en-US"/>
              </w:rPr>
            </w:pPr>
          </w:p>
          <w:p w14:paraId="72F6B952" w14:textId="77777777" w:rsidR="00AC69BC" w:rsidRDefault="00AC69BC" w:rsidP="00F43B30">
            <w:pPr>
              <w:rPr>
                <w:lang w:eastAsia="en-US"/>
              </w:rPr>
            </w:pPr>
          </w:p>
          <w:p w14:paraId="26539EB6" w14:textId="77777777" w:rsidR="00AC69BC" w:rsidRDefault="00AC69BC" w:rsidP="00F43B30">
            <w:pPr>
              <w:rPr>
                <w:lang w:eastAsia="en-US"/>
              </w:rPr>
            </w:pPr>
          </w:p>
          <w:p w14:paraId="4ABD22CE" w14:textId="77777777" w:rsidR="00AC69BC" w:rsidRDefault="00AC69BC" w:rsidP="00F43B30">
            <w:pPr>
              <w:rPr>
                <w:lang w:eastAsia="en-US"/>
              </w:rPr>
            </w:pPr>
          </w:p>
        </w:tc>
      </w:tr>
    </w:tbl>
    <w:p w14:paraId="5B267CB2" w14:textId="26937AE1" w:rsidR="00F43B30" w:rsidRDefault="00AC69BC" w:rsidP="00AC69BC">
      <w:pPr>
        <w:jc w:val="center"/>
        <w:rPr>
          <w:lang w:eastAsia="en-US"/>
        </w:rPr>
      </w:pPr>
      <w:r w:rsidRPr="00F43B30">
        <w:rPr>
          <w:rFonts w:ascii="Times New Roman" w:hAnsi="Times New Roman" w:cs="Times New Roman" w:hint="eastAsia"/>
          <w:b/>
          <w:bCs/>
          <w:kern w:val="0"/>
          <w:sz w:val="18"/>
          <w:szCs w:val="18"/>
        </w:rPr>
        <w:t>F</w:t>
      </w:r>
      <w:r w:rsidRPr="00F43B30">
        <w:rPr>
          <w:rFonts w:ascii="Times New Roman" w:hAnsi="Times New Roman" w:cs="Times New Roman"/>
          <w:b/>
          <w:bCs/>
          <w:kern w:val="0"/>
          <w:sz w:val="18"/>
          <w:szCs w:val="18"/>
        </w:rPr>
        <w:t>igure N.</w:t>
      </w:r>
      <w:r w:rsidRPr="00F43B30">
        <w:rPr>
          <w:rFonts w:ascii="Times New Roman" w:hAnsi="Times New Roman" w:cs="Times New Roman"/>
          <w:kern w:val="0"/>
          <w:sz w:val="18"/>
          <w:szCs w:val="18"/>
        </w:rPr>
        <w:t xml:space="preserve"> Figure</w:t>
      </w:r>
    </w:p>
    <w:p w14:paraId="3DCB3A81" w14:textId="77777777" w:rsidR="00F43B30" w:rsidRDefault="00F43B30" w:rsidP="00F43B30">
      <w:pPr>
        <w:rPr>
          <w:lang w:eastAsia="en-US"/>
        </w:rPr>
      </w:pPr>
    </w:p>
    <w:p w14:paraId="761E98B1" w14:textId="51C31B5C" w:rsidR="00AC69BC" w:rsidRDefault="00AC69BC" w:rsidP="00AC69BC">
      <w:pPr>
        <w:pStyle w:val="heading1"/>
        <w:tabs>
          <w:tab w:val="clear" w:pos="567"/>
        </w:tabs>
      </w:pPr>
      <w:r>
        <w:rPr>
          <w:rFonts w:hint="eastAsia"/>
        </w:rPr>
        <w:lastRenderedPageBreak/>
        <w:t>R</w:t>
      </w:r>
      <w:r>
        <w:t>eference</w:t>
      </w:r>
    </w:p>
    <w:p w14:paraId="4A0406CA" w14:textId="46CD74F0" w:rsidR="00AC69BC" w:rsidRDefault="00AC69BC" w:rsidP="00AC69BC">
      <w:pPr>
        <w:ind w:left="140" w:hangingChars="78" w:hanging="140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 w:rsidRPr="00AC69B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Kim, M. J., Hall, C. M., Chung, N., Kim, M., &amp; Sohn, K. (2023). What Makes Tourists Use Public Transport? Value-Belief-Norm Theory, Environmental, Social, and Governance Factors, and the Sustainable Development Goals. </w:t>
      </w:r>
      <w:r w:rsidRPr="00AC69BC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Journal of Travel Research</w:t>
      </w:r>
      <w:r w:rsidRPr="00AC69B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00472875231191708.</w:t>
      </w:r>
    </w:p>
    <w:p w14:paraId="417FAC5C" w14:textId="39B4D7D8" w:rsidR="00AC69BC" w:rsidRPr="00AC69BC" w:rsidRDefault="00AC69BC" w:rsidP="00AC69BC">
      <w:pPr>
        <w:ind w:left="140" w:hangingChars="78" w:hanging="140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proofErr w:type="spellStart"/>
      <w:r w:rsidRPr="00AC69B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Yhee</w:t>
      </w:r>
      <w:proofErr w:type="spellEnd"/>
      <w:r w:rsidRPr="00AC69B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Y., Kim, H., Kim, J., &amp; Koo, C. (2023). Trust in managerial response offsets negative review. </w:t>
      </w:r>
      <w:r w:rsidRPr="00AC69BC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Annals of Tourism Research</w:t>
      </w:r>
      <w:r w:rsidRPr="00AC69B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 102, 103641.</w:t>
      </w:r>
    </w:p>
    <w:sectPr w:rsidR="00AC69BC" w:rsidRPr="00AC69BC" w:rsidSect="00094D20">
      <w:headerReference w:type="default" r:id="rId7"/>
      <w:footerReference w:type="default" r:id="rId8"/>
      <w:pgSz w:w="11906" w:h="16838"/>
      <w:pgMar w:top="2268" w:right="2268" w:bottom="2268" w:left="2268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BF6F1" w14:textId="77777777" w:rsidR="00C3469A" w:rsidRDefault="00C3469A" w:rsidP="00277C34">
      <w:pPr>
        <w:spacing w:after="0" w:line="240" w:lineRule="auto"/>
      </w:pPr>
      <w:r>
        <w:separator/>
      </w:r>
    </w:p>
  </w:endnote>
  <w:endnote w:type="continuationSeparator" w:id="0">
    <w:p w14:paraId="2C84CF30" w14:textId="77777777" w:rsidR="00C3469A" w:rsidRDefault="00C3469A" w:rsidP="0027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361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8"/>
      </w:rPr>
    </w:sdtEndPr>
    <w:sdtContent>
      <w:p w14:paraId="5B46E069" w14:textId="466BF3A6" w:rsidR="00277C34" w:rsidRPr="00277C34" w:rsidRDefault="00277C34">
        <w:pPr>
          <w:pStyle w:val="a6"/>
          <w:jc w:val="center"/>
          <w:rPr>
            <w:rFonts w:ascii="Times New Roman" w:hAnsi="Times New Roman" w:cs="Times New Roman"/>
            <w:sz w:val="16"/>
            <w:szCs w:val="18"/>
          </w:rPr>
        </w:pPr>
        <w:r w:rsidRPr="00277C34">
          <w:rPr>
            <w:rFonts w:ascii="Times New Roman" w:hAnsi="Times New Roman" w:cs="Times New Roman"/>
            <w:sz w:val="16"/>
            <w:szCs w:val="18"/>
          </w:rPr>
          <w:fldChar w:fldCharType="begin"/>
        </w:r>
        <w:r w:rsidRPr="00277C34">
          <w:rPr>
            <w:rFonts w:ascii="Times New Roman" w:hAnsi="Times New Roman" w:cs="Times New Roman"/>
            <w:sz w:val="16"/>
            <w:szCs w:val="18"/>
          </w:rPr>
          <w:instrText>PAGE   \* MERGEFORMAT</w:instrText>
        </w:r>
        <w:r w:rsidRPr="00277C34">
          <w:rPr>
            <w:rFonts w:ascii="Times New Roman" w:hAnsi="Times New Roman" w:cs="Times New Roman"/>
            <w:sz w:val="16"/>
            <w:szCs w:val="18"/>
          </w:rPr>
          <w:fldChar w:fldCharType="separate"/>
        </w:r>
        <w:r w:rsidRPr="00277C34">
          <w:rPr>
            <w:rFonts w:ascii="Times New Roman" w:hAnsi="Times New Roman" w:cs="Times New Roman"/>
            <w:sz w:val="16"/>
            <w:szCs w:val="18"/>
            <w:lang w:val="ko-KR"/>
          </w:rPr>
          <w:t>2</w:t>
        </w:r>
        <w:r w:rsidRPr="00277C34">
          <w:rPr>
            <w:rFonts w:ascii="Times New Roman" w:hAnsi="Times New Roman" w:cs="Times New Roman"/>
            <w:sz w:val="16"/>
            <w:szCs w:val="18"/>
          </w:rPr>
          <w:fldChar w:fldCharType="end"/>
        </w:r>
      </w:p>
    </w:sdtContent>
  </w:sdt>
  <w:p w14:paraId="6B7DB752" w14:textId="282A6E49" w:rsidR="00277C34" w:rsidRDefault="00277C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1CB7" w14:textId="77777777" w:rsidR="00C3469A" w:rsidRDefault="00C3469A" w:rsidP="00277C34">
      <w:pPr>
        <w:spacing w:after="0" w:line="240" w:lineRule="auto"/>
      </w:pPr>
      <w:r>
        <w:separator/>
      </w:r>
    </w:p>
  </w:footnote>
  <w:footnote w:type="continuationSeparator" w:id="0">
    <w:p w14:paraId="24D3643E" w14:textId="77777777" w:rsidR="00C3469A" w:rsidRDefault="00C3469A" w:rsidP="0027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9E0DD" w14:textId="366EFBE6" w:rsidR="00094D20" w:rsidRPr="00094D20" w:rsidRDefault="00094D20" w:rsidP="00094D20">
    <w:pPr>
      <w:pStyle w:val="a5"/>
      <w:jc w:val="center"/>
    </w:pPr>
    <w:r>
      <w:rPr>
        <w:noProof/>
      </w:rPr>
      <w:drawing>
        <wp:inline distT="0" distB="0" distL="0" distR="0" wp14:anchorId="6E437ED7" wp14:editId="2DD30E03">
          <wp:extent cx="1902822" cy="586854"/>
          <wp:effectExtent l="0" t="0" r="2540" b="3810"/>
          <wp:docPr id="494203636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203636" name="그림 4942036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03" cy="589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4D323398"/>
    <w:multiLevelType w:val="multilevel"/>
    <w:tmpl w:val="1E5E4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03178512">
    <w:abstractNumId w:val="1"/>
  </w:num>
  <w:num w:numId="2" w16cid:durableId="488134332">
    <w:abstractNumId w:val="2"/>
  </w:num>
  <w:num w:numId="3" w16cid:durableId="14073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04"/>
    <w:rsid w:val="00094D20"/>
    <w:rsid w:val="0023287F"/>
    <w:rsid w:val="00277C34"/>
    <w:rsid w:val="003132EA"/>
    <w:rsid w:val="00694ED1"/>
    <w:rsid w:val="00750A07"/>
    <w:rsid w:val="007A3104"/>
    <w:rsid w:val="008D780D"/>
    <w:rsid w:val="00AC69BC"/>
    <w:rsid w:val="00C3469A"/>
    <w:rsid w:val="00DA678B"/>
    <w:rsid w:val="00F43B30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35C30"/>
  <w15:chartTrackingRefBased/>
  <w15:docId w15:val="{6C9D5235-A298-45CF-A785-D76A3047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43B3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3B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qFormat/>
    <w:rsid w:val="00F43B30"/>
    <w:pPr>
      <w:widowControl/>
      <w:wordWrap/>
      <w:overflowPunct w:val="0"/>
      <w:adjustRightInd w:val="0"/>
      <w:spacing w:before="360" w:after="0" w:line="240" w:lineRule="atLeast"/>
      <w:textAlignment w:val="baseline"/>
      <w:outlineLvl w:val="2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4">
    <w:name w:val="heading 4"/>
    <w:basedOn w:val="a"/>
    <w:next w:val="a"/>
    <w:link w:val="4Char"/>
    <w:qFormat/>
    <w:rsid w:val="00F43B30"/>
    <w:pPr>
      <w:widowControl/>
      <w:wordWrap/>
      <w:overflowPunct w:val="0"/>
      <w:adjustRightInd w:val="0"/>
      <w:spacing w:before="240" w:after="0" w:line="240" w:lineRule="atLeast"/>
      <w:textAlignment w:val="baseline"/>
      <w:outlineLvl w:val="3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title">
    <w:name w:val="papertitle"/>
    <w:basedOn w:val="a"/>
    <w:next w:val="a"/>
    <w:rsid w:val="007A3104"/>
    <w:pPr>
      <w:keepNext/>
      <w:keepLines/>
      <w:widowControl/>
      <w:suppressAutoHyphens/>
      <w:wordWrap/>
      <w:overflowPunct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en-US"/>
    </w:rPr>
  </w:style>
  <w:style w:type="paragraph" w:customStyle="1" w:styleId="author">
    <w:name w:val="author"/>
    <w:basedOn w:val="a"/>
    <w:next w:val="a"/>
    <w:rsid w:val="007A3104"/>
    <w:pPr>
      <w:widowControl/>
      <w:wordWrap/>
      <w:overflowPunct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customStyle="1" w:styleId="address">
    <w:name w:val="address"/>
    <w:basedOn w:val="a"/>
    <w:rsid w:val="007A3104"/>
    <w:pPr>
      <w:widowControl/>
      <w:wordWrap/>
      <w:overflowPunct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kern w:val="0"/>
      <w:sz w:val="18"/>
      <w:szCs w:val="20"/>
      <w:lang w:eastAsia="en-US"/>
    </w:rPr>
  </w:style>
  <w:style w:type="paragraph" w:customStyle="1" w:styleId="abstract">
    <w:name w:val="abstract"/>
    <w:basedOn w:val="a"/>
    <w:rsid w:val="007A3104"/>
    <w:pPr>
      <w:widowControl/>
      <w:wordWrap/>
      <w:overflowPunct w:val="0"/>
      <w:adjustRightInd w:val="0"/>
      <w:spacing w:before="600" w:after="360" w:line="220" w:lineRule="atLeast"/>
      <w:ind w:left="567" w:right="567" w:firstLine="227"/>
      <w:contextualSpacing/>
      <w:textAlignment w:val="baseline"/>
    </w:pPr>
    <w:rPr>
      <w:rFonts w:ascii="Times New Roman" w:eastAsia="Times New Roman" w:hAnsi="Times New Roman" w:cs="Times New Roman"/>
      <w:kern w:val="0"/>
      <w:sz w:val="18"/>
      <w:szCs w:val="20"/>
      <w:lang w:eastAsia="en-US"/>
    </w:rPr>
  </w:style>
  <w:style w:type="paragraph" w:customStyle="1" w:styleId="keywords">
    <w:name w:val="keywords"/>
    <w:basedOn w:val="abstract"/>
    <w:next w:val="a"/>
    <w:rsid w:val="007A3104"/>
    <w:pPr>
      <w:spacing w:before="220"/>
      <w:ind w:firstLine="0"/>
      <w:contextualSpacing w:val="0"/>
      <w:jc w:val="left"/>
    </w:pPr>
  </w:style>
  <w:style w:type="paragraph" w:customStyle="1" w:styleId="heading1">
    <w:name w:val="heading1"/>
    <w:basedOn w:val="a"/>
    <w:next w:val="a"/>
    <w:qFormat/>
    <w:rsid w:val="007A3104"/>
    <w:pPr>
      <w:keepNext/>
      <w:keepLines/>
      <w:widowControl/>
      <w:tabs>
        <w:tab w:val="num" w:pos="567"/>
      </w:tabs>
      <w:suppressAutoHyphens/>
      <w:wordWrap/>
      <w:overflowPunct w:val="0"/>
      <w:adjustRightInd w:val="0"/>
      <w:spacing w:before="360" w:after="240" w:line="300" w:lineRule="atLeast"/>
      <w:ind w:left="567" w:hanging="567"/>
      <w:jc w:val="left"/>
      <w:textAlignment w:val="baseline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en-US"/>
    </w:rPr>
  </w:style>
  <w:style w:type="paragraph" w:customStyle="1" w:styleId="heading2">
    <w:name w:val="heading2"/>
    <w:basedOn w:val="a"/>
    <w:next w:val="a"/>
    <w:qFormat/>
    <w:rsid w:val="007A3104"/>
    <w:pPr>
      <w:keepNext/>
      <w:keepLines/>
      <w:widowControl/>
      <w:tabs>
        <w:tab w:val="num" w:pos="567"/>
      </w:tabs>
      <w:suppressAutoHyphens/>
      <w:wordWrap/>
      <w:overflowPunct w:val="0"/>
      <w:adjustRightInd w:val="0"/>
      <w:spacing w:before="360" w:line="240" w:lineRule="atLeast"/>
      <w:ind w:left="567" w:hanging="567"/>
      <w:jc w:val="left"/>
      <w:textAlignment w:val="baseline"/>
      <w:outlineLvl w:val="1"/>
    </w:pPr>
    <w:rPr>
      <w:rFonts w:ascii="Times New Roman" w:eastAsia="Times New Roman" w:hAnsi="Times New Roman" w:cs="Times New Roman"/>
      <w:b/>
      <w:kern w:val="0"/>
      <w:szCs w:val="20"/>
      <w:lang w:eastAsia="en-US"/>
    </w:rPr>
  </w:style>
  <w:style w:type="paragraph" w:customStyle="1" w:styleId="p1a">
    <w:name w:val="p1a"/>
    <w:basedOn w:val="a"/>
    <w:next w:val="a"/>
    <w:rsid w:val="00F43B30"/>
    <w:pPr>
      <w:widowControl/>
      <w:wordWrap/>
      <w:overflowPunct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4Char">
    <w:name w:val="제목 4 Char"/>
    <w:basedOn w:val="a0"/>
    <w:link w:val="4"/>
    <w:rsid w:val="00F43B30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heading4">
    <w:name w:val="heading4"/>
    <w:basedOn w:val="a0"/>
    <w:rsid w:val="00F43B30"/>
    <w:rPr>
      <w:i/>
    </w:rPr>
  </w:style>
  <w:style w:type="character" w:customStyle="1" w:styleId="3Char">
    <w:name w:val="제목 3 Char"/>
    <w:basedOn w:val="a0"/>
    <w:link w:val="3"/>
    <w:rsid w:val="00F43B30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heading3">
    <w:name w:val="heading3"/>
    <w:basedOn w:val="a0"/>
    <w:rsid w:val="00F43B30"/>
    <w:rPr>
      <w:b/>
    </w:rPr>
  </w:style>
  <w:style w:type="numbering" w:customStyle="1" w:styleId="headings">
    <w:name w:val="headings"/>
    <w:basedOn w:val="a2"/>
    <w:rsid w:val="00F43B30"/>
    <w:pPr>
      <w:numPr>
        <w:numId w:val="2"/>
      </w:numPr>
    </w:pPr>
  </w:style>
  <w:style w:type="paragraph" w:customStyle="1" w:styleId="bulletitem">
    <w:name w:val="bulletitem"/>
    <w:basedOn w:val="a"/>
    <w:rsid w:val="00F43B30"/>
    <w:pPr>
      <w:widowControl/>
      <w:numPr>
        <w:numId w:val="3"/>
      </w:numPr>
      <w:wordWrap/>
      <w:overflowPunct w:val="0"/>
      <w:adjustRightInd w:val="0"/>
      <w:spacing w:before="160" w:line="240" w:lineRule="atLeast"/>
      <w:contextualSpacing/>
      <w:textAlignment w:val="baseline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numbering" w:customStyle="1" w:styleId="itemization1">
    <w:name w:val="itemization1"/>
    <w:basedOn w:val="a2"/>
    <w:rsid w:val="00F43B30"/>
    <w:pPr>
      <w:numPr>
        <w:numId w:val="3"/>
      </w:numPr>
    </w:pPr>
  </w:style>
  <w:style w:type="paragraph" w:styleId="a3">
    <w:name w:val="Title"/>
    <w:basedOn w:val="a"/>
    <w:link w:val="Char"/>
    <w:uiPriority w:val="99"/>
    <w:qFormat/>
    <w:rsid w:val="00F43B30"/>
    <w:pPr>
      <w:widowControl/>
      <w:wordWrap/>
      <w:autoSpaceDE/>
      <w:autoSpaceDN/>
      <w:spacing w:after="120" w:line="48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character" w:customStyle="1" w:styleId="Char">
    <w:name w:val="제목 Char"/>
    <w:basedOn w:val="a0"/>
    <w:link w:val="a3"/>
    <w:uiPriority w:val="99"/>
    <w:rsid w:val="00F43B30"/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paragraph" w:customStyle="1" w:styleId="SectionHeading">
    <w:name w:val="Section Heading"/>
    <w:basedOn w:val="1"/>
    <w:link w:val="SectionHeadingChar"/>
    <w:qFormat/>
    <w:rsid w:val="00F43B30"/>
    <w:pPr>
      <w:keepLines/>
      <w:widowControl/>
      <w:tabs>
        <w:tab w:val="left" w:pos="360"/>
      </w:tabs>
      <w:wordWrap/>
      <w:autoSpaceDE/>
      <w:autoSpaceDN/>
      <w:spacing w:after="120" w:line="480" w:lineRule="auto"/>
      <w:jc w:val="left"/>
    </w:pPr>
    <w:rPr>
      <w:rFonts w:ascii="Times New Roman" w:eastAsia="Times New Roman" w:hAnsi="Times New Roman" w:cs="Times New Roman"/>
      <w:b/>
      <w:kern w:val="32"/>
      <w:szCs w:val="20"/>
      <w:lang w:val="en-GB" w:eastAsia="en-US"/>
    </w:rPr>
  </w:style>
  <w:style w:type="character" w:customStyle="1" w:styleId="SectionHeadingChar">
    <w:name w:val="Section Heading Char"/>
    <w:basedOn w:val="1Char"/>
    <w:link w:val="SectionHeading"/>
    <w:rsid w:val="00F43B30"/>
    <w:rPr>
      <w:rFonts w:ascii="Times New Roman" w:eastAsia="Times New Roman" w:hAnsi="Times New Roman" w:cs="Times New Roman"/>
      <w:b/>
      <w:kern w:val="32"/>
      <w:sz w:val="28"/>
      <w:szCs w:val="20"/>
      <w:lang w:val="en-GB" w:eastAsia="en-US"/>
    </w:rPr>
  </w:style>
  <w:style w:type="character" w:customStyle="1" w:styleId="1Char">
    <w:name w:val="제목 1 Char"/>
    <w:basedOn w:val="a0"/>
    <w:link w:val="1"/>
    <w:uiPriority w:val="9"/>
    <w:rsid w:val="00F43B30"/>
    <w:rPr>
      <w:rFonts w:asciiTheme="majorHAnsi" w:eastAsiaTheme="majorEastAsia" w:hAnsiTheme="majorHAnsi" w:cstheme="majorBidi"/>
      <w:sz w:val="28"/>
      <w:szCs w:val="28"/>
    </w:rPr>
  </w:style>
  <w:style w:type="paragraph" w:customStyle="1" w:styleId="Sub-sectionHeader">
    <w:name w:val="Sub-section Header"/>
    <w:basedOn w:val="2"/>
    <w:link w:val="Sub-sectionHeaderChar"/>
    <w:qFormat/>
    <w:rsid w:val="00F43B30"/>
    <w:pPr>
      <w:keepLines/>
      <w:widowControl/>
      <w:tabs>
        <w:tab w:val="left" w:pos="360"/>
      </w:tabs>
      <w:wordWrap/>
      <w:autoSpaceDE/>
      <w:autoSpaceDN/>
      <w:spacing w:after="120" w:line="480" w:lineRule="auto"/>
      <w:jc w:val="left"/>
    </w:pPr>
    <w:rPr>
      <w:rFonts w:ascii="Times New Roman" w:eastAsia="Times New Roman" w:hAnsi="Times New Roman" w:cs="Times New Roman"/>
      <w:b/>
      <w:kern w:val="32"/>
      <w:sz w:val="24"/>
      <w:szCs w:val="20"/>
      <w:lang w:val="en-GB" w:eastAsia="en-US"/>
    </w:rPr>
  </w:style>
  <w:style w:type="character" w:customStyle="1" w:styleId="Sub-sectionHeaderChar">
    <w:name w:val="Sub-section Header Char"/>
    <w:basedOn w:val="2Char"/>
    <w:link w:val="Sub-sectionHeader"/>
    <w:rsid w:val="00F43B30"/>
    <w:rPr>
      <w:rFonts w:ascii="Times New Roman" w:eastAsia="Times New Roman" w:hAnsi="Times New Roman" w:cs="Times New Roman"/>
      <w:b/>
      <w:kern w:val="32"/>
      <w:sz w:val="24"/>
      <w:szCs w:val="20"/>
      <w:lang w:val="en-GB" w:eastAsia="en-US"/>
    </w:rPr>
  </w:style>
  <w:style w:type="character" w:customStyle="1" w:styleId="2Char">
    <w:name w:val="제목 2 Char"/>
    <w:basedOn w:val="a0"/>
    <w:link w:val="2"/>
    <w:uiPriority w:val="9"/>
    <w:semiHidden/>
    <w:rsid w:val="00F43B30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39"/>
    <w:rsid w:val="00AC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77C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77C34"/>
  </w:style>
  <w:style w:type="paragraph" w:styleId="a6">
    <w:name w:val="footer"/>
    <w:basedOn w:val="a"/>
    <w:link w:val="Char1"/>
    <w:uiPriority w:val="99"/>
    <w:unhideWhenUsed/>
    <w:rsid w:val="00277C3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7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현애 이</dc:creator>
  <cp:keywords/>
  <dc:description/>
  <cp:lastModifiedBy>Hyunae Lee</cp:lastModifiedBy>
  <cp:revision>2</cp:revision>
  <dcterms:created xsi:type="dcterms:W3CDTF">2025-03-11T04:37:00Z</dcterms:created>
  <dcterms:modified xsi:type="dcterms:W3CDTF">2025-03-11T04:37:00Z</dcterms:modified>
</cp:coreProperties>
</file>